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00182" w14:textId="25B2E282" w:rsidR="00792C99" w:rsidRPr="00CF72E0" w:rsidRDefault="00792C99" w:rsidP="00792C99">
      <w:pPr>
        <w:pStyle w:val="Normaalweb"/>
        <w:spacing w:before="0" w:beforeAutospacing="0" w:after="0" w:afterAutospacing="0"/>
        <w:textAlignment w:val="baseline"/>
        <w:rPr>
          <w:rFonts w:eastAsia="MS PGothic"/>
          <w:lang w:val="nl-NL"/>
        </w:rPr>
      </w:pPr>
      <w:proofErr w:type="spellStart"/>
      <w:r w:rsidRPr="00792C99">
        <w:rPr>
          <w:rFonts w:ascii="Arial" w:eastAsia="MS PGothic" w:hAnsi="Arial" w:cs="Arial"/>
          <w:b/>
          <w:bCs/>
          <w:kern w:val="24"/>
          <w:lang w:val="nl-NL"/>
        </w:rPr>
        <w:t>IQAir</w:t>
      </w:r>
      <w:proofErr w:type="spellEnd"/>
      <w:r w:rsidR="00CF72E0">
        <w:rPr>
          <w:rFonts w:ascii="Arial" w:eastAsia="MS PGothic" w:hAnsi="Arial" w:cs="Arial"/>
          <w:b/>
          <w:bCs/>
          <w:kern w:val="24"/>
          <w:lang w:val="nl-NL"/>
        </w:rPr>
        <w:t xml:space="preserve"> </w:t>
      </w:r>
      <w:proofErr w:type="spellStart"/>
      <w:r w:rsidR="00CF72E0">
        <w:rPr>
          <w:rFonts w:ascii="Arial" w:eastAsia="MS PGothic" w:hAnsi="Arial" w:cs="Arial"/>
          <w:b/>
          <w:bCs/>
          <w:kern w:val="24"/>
          <w:lang w:val="nl-NL"/>
        </w:rPr>
        <w:t>AirVisual</w:t>
      </w:r>
      <w:proofErr w:type="spellEnd"/>
      <w:r w:rsidR="00CF72E0">
        <w:rPr>
          <w:rFonts w:ascii="Arial" w:eastAsia="MS PGothic" w:hAnsi="Arial" w:cs="Arial"/>
          <w:b/>
          <w:bCs/>
          <w:kern w:val="24"/>
          <w:lang w:val="nl-NL"/>
        </w:rPr>
        <w:t xml:space="preserve"> Pro</w:t>
      </w:r>
    </w:p>
    <w:p w14:paraId="5A862C2C" w14:textId="0550B2F7" w:rsidR="00CF72E0" w:rsidRDefault="00CF72E0" w:rsidP="00CF72E0">
      <w:pPr>
        <w:textAlignment w:val="baseline"/>
        <w:rPr>
          <w:rFonts w:ascii="Arial" w:eastAsia="Times New Roman" w:hAnsi="Arial" w:cs="Arial"/>
          <w:sz w:val="24"/>
          <w:szCs w:val="24"/>
          <w:lang w:eastAsia="en-NL"/>
        </w:rPr>
      </w:pPr>
    </w:p>
    <w:p w14:paraId="685C5F38" w14:textId="77777777" w:rsidR="00CF72E0" w:rsidRPr="00CF72E0" w:rsidRDefault="00CF72E0" w:rsidP="00CF72E0">
      <w:pPr>
        <w:textAlignment w:val="baseline"/>
        <w:rPr>
          <w:rFonts w:ascii="Arial" w:eastAsia="MS PGothic" w:hAnsi="Arial" w:cs="Arial"/>
          <w:kern w:val="24"/>
          <w:sz w:val="24"/>
          <w:szCs w:val="24"/>
          <w:lang w:val="nl-NL"/>
        </w:rPr>
      </w:pPr>
      <w:r w:rsidRPr="00CF72E0">
        <w:rPr>
          <w:rFonts w:ascii="Arial" w:eastAsia="MS PGothic" w:hAnsi="Arial" w:cs="Arial"/>
          <w:kern w:val="24"/>
          <w:sz w:val="24"/>
          <w:szCs w:val="24"/>
          <w:lang w:val="nl-NL"/>
        </w:rPr>
        <w:t xml:space="preserve">Maar liefst 92% van de gehele wereld populatie wordt blootgesteld aan schadelijke niveaus van luchtvervuiling. We hebben dan ook vaak niet door hoe de kwaliteit van de lucht ons beïnvloedt. </w:t>
      </w:r>
      <w:r w:rsidRPr="00CF72E0">
        <w:rPr>
          <w:rFonts w:ascii="Arial" w:eastAsia="MS PGothic" w:hAnsi="Arial" w:cs="Arial"/>
          <w:kern w:val="24"/>
          <w:sz w:val="24"/>
          <w:szCs w:val="24"/>
          <w:lang w:val="nl-NL"/>
        </w:rPr>
        <w:br/>
        <w:t xml:space="preserve">Uit onderzoek blijkt dat de luchtkwaliteit binnenshuis zelfs 2 tot 5 keer slechter is dan de lucht buitenshuis. </w:t>
      </w:r>
    </w:p>
    <w:p w14:paraId="03EE4F14" w14:textId="2251B891" w:rsidR="00CF72E0" w:rsidRPr="00CF72E0" w:rsidRDefault="00CF72E0" w:rsidP="00CF72E0">
      <w:pPr>
        <w:textAlignment w:val="baseline"/>
        <w:rPr>
          <w:rFonts w:ascii="Arial" w:eastAsia="MS PGothic" w:hAnsi="Arial" w:cs="Arial"/>
          <w:kern w:val="24"/>
          <w:sz w:val="24"/>
          <w:szCs w:val="24"/>
          <w:lang w:val="en-US"/>
        </w:rPr>
      </w:pPr>
      <w:r w:rsidRPr="00CF72E0">
        <w:rPr>
          <w:rFonts w:ascii="Arial" w:eastAsia="MS PGothic" w:hAnsi="Arial" w:cs="Arial"/>
          <w:kern w:val="24"/>
          <w:sz w:val="24"/>
          <w:szCs w:val="24"/>
          <w:lang w:val="nl-NL"/>
        </w:rPr>
        <w:t xml:space="preserve">Met de </w:t>
      </w:r>
      <w:proofErr w:type="spellStart"/>
      <w:r w:rsidRPr="00CF72E0">
        <w:rPr>
          <w:rFonts w:ascii="Arial" w:eastAsia="MS PGothic" w:hAnsi="Arial" w:cs="Arial"/>
          <w:kern w:val="24"/>
          <w:sz w:val="24"/>
          <w:szCs w:val="24"/>
          <w:lang w:val="nl-NL"/>
        </w:rPr>
        <w:t>IQAirVisual</w:t>
      </w:r>
      <w:proofErr w:type="spellEnd"/>
      <w:r w:rsidRPr="00CF72E0">
        <w:rPr>
          <w:rFonts w:ascii="Arial" w:eastAsia="MS PGothic" w:hAnsi="Arial" w:cs="Arial"/>
          <w:kern w:val="24"/>
          <w:sz w:val="24"/>
          <w:szCs w:val="24"/>
          <w:lang w:val="nl-NL"/>
        </w:rPr>
        <w:t xml:space="preserve"> Pro meet u de luchtkwaliteit van uw huis of werkruimte met een druk op de knop. </w:t>
      </w:r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 xml:space="preserve">Ook </w:t>
      </w:r>
      <w:proofErr w:type="spellStart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>krijgt</w:t>
      </w:r>
      <w:proofErr w:type="spellEnd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 xml:space="preserve"> u </w:t>
      </w:r>
      <w:proofErr w:type="spellStart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>informatie</w:t>
      </w:r>
      <w:proofErr w:type="spellEnd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>uit</w:t>
      </w:r>
      <w:proofErr w:type="spellEnd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 xml:space="preserve"> de </w:t>
      </w:r>
      <w:proofErr w:type="spellStart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>omliggende</w:t>
      </w:r>
      <w:proofErr w:type="spellEnd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>omgeving</w:t>
      </w:r>
      <w:proofErr w:type="spellEnd"/>
      <w:r w:rsidRPr="00CF72E0">
        <w:rPr>
          <w:rFonts w:ascii="Arial" w:eastAsia="MS PGothic" w:hAnsi="Arial" w:cs="Arial"/>
          <w:kern w:val="24"/>
          <w:sz w:val="24"/>
          <w:szCs w:val="24"/>
          <w:lang w:val="en-US"/>
        </w:rPr>
        <w:t>.</w:t>
      </w:r>
    </w:p>
    <w:p w14:paraId="45D431D7" w14:textId="2EF8F22B" w:rsidR="00CF72E0" w:rsidRPr="00CF72E0" w:rsidRDefault="00CF72E0" w:rsidP="00CF72E0">
      <w:pPr>
        <w:textAlignment w:val="baseline"/>
        <w:rPr>
          <w:rFonts w:ascii="Arial" w:eastAsia="MS PGothic" w:hAnsi="Arial" w:cs="Arial"/>
          <w:kern w:val="24"/>
          <w:sz w:val="24"/>
          <w:szCs w:val="24"/>
        </w:rPr>
      </w:pPr>
      <w:r w:rsidRPr="00CF72E0">
        <w:rPr>
          <w:rFonts w:ascii="Arial" w:eastAsia="MS PGothic" w:hAnsi="Arial" w:cs="Arial"/>
          <w:b/>
          <w:bCs/>
          <w:kern w:val="24"/>
          <w:sz w:val="24"/>
          <w:szCs w:val="24"/>
          <w:lang w:val="nl-NL"/>
        </w:rPr>
        <w:t>Belangrijke eigenschappen</w:t>
      </w:r>
    </w:p>
    <w:p w14:paraId="7888CFE1" w14:textId="373258EB" w:rsidR="00000000" w:rsidRPr="00CF72E0" w:rsidRDefault="00CF72E0" w:rsidP="00CF72E0">
      <w:pPr>
        <w:pStyle w:val="Lijstalinea"/>
        <w:numPr>
          <w:ilvl w:val="0"/>
          <w:numId w:val="7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 xml:space="preserve">De </w:t>
      </w:r>
      <w:proofErr w:type="spellStart"/>
      <w:r w:rsidRPr="00CF72E0">
        <w:rPr>
          <w:rFonts w:ascii="Arial" w:eastAsia="MS PGothic" w:hAnsi="Arial" w:cs="Arial"/>
          <w:kern w:val="24"/>
          <w:lang w:val="nl-NL"/>
        </w:rPr>
        <w:t>AirVisual</w:t>
      </w:r>
      <w:proofErr w:type="spellEnd"/>
      <w:r w:rsidRPr="00CF72E0">
        <w:rPr>
          <w:rFonts w:ascii="Arial" w:eastAsia="MS PGothic" w:hAnsi="Arial" w:cs="Arial"/>
          <w:kern w:val="24"/>
          <w:lang w:val="nl-NL"/>
        </w:rPr>
        <w:t xml:space="preserve"> Pro van IQAIR is de werelds beste smart luchtkwaliteitsmonitor;</w:t>
      </w:r>
    </w:p>
    <w:p w14:paraId="339BF595" w14:textId="399D53FD" w:rsidR="00000000" w:rsidRPr="00CF72E0" w:rsidRDefault="00CF72E0" w:rsidP="00CF72E0">
      <w:pPr>
        <w:pStyle w:val="Lijstalinea"/>
        <w:numPr>
          <w:ilvl w:val="0"/>
          <w:numId w:val="7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Meet gemakkelijk de temperatuur, CO2, luchtvochtigheid en fijnstof en voorspelt daarnaast ook het weer;</w:t>
      </w:r>
    </w:p>
    <w:p w14:paraId="01291EF0" w14:textId="5B231E8B" w:rsidR="00000000" w:rsidRPr="00CF72E0" w:rsidRDefault="00CF72E0" w:rsidP="00CF72E0">
      <w:pPr>
        <w:pStyle w:val="Lijstalinea"/>
        <w:numPr>
          <w:ilvl w:val="0"/>
          <w:numId w:val="7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Te verbinden met wifi en de</w:t>
      </w:r>
      <w:r w:rsidRPr="00CF72E0">
        <w:rPr>
          <w:rFonts w:ascii="Arial" w:eastAsia="MS PGothic" w:hAnsi="Arial" w:cs="Arial"/>
          <w:kern w:val="24"/>
          <w:lang w:val="nl-NL"/>
        </w:rPr>
        <w:t xml:space="preserve"> koppelen met een Apple of Android toestel;</w:t>
      </w:r>
      <w:r w:rsidRPr="00CF72E0">
        <w:rPr>
          <w:rFonts w:ascii="Arial" w:eastAsia="MS PGothic" w:hAnsi="Arial" w:cs="Arial"/>
          <w:kern w:val="24"/>
          <w:lang w:val="nl-NL"/>
        </w:rPr>
        <w:t xml:space="preserve"> </w:t>
      </w:r>
    </w:p>
    <w:p w14:paraId="21948D72" w14:textId="2000F10C" w:rsidR="00000000" w:rsidRPr="00CF72E0" w:rsidRDefault="00CF72E0" w:rsidP="00CF72E0">
      <w:pPr>
        <w:pStyle w:val="Lijstalinea"/>
        <w:numPr>
          <w:ilvl w:val="0"/>
          <w:numId w:val="7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IFTTT integratie mogelijk;</w:t>
      </w:r>
    </w:p>
    <w:p w14:paraId="5F2C0A5C" w14:textId="32499DD9" w:rsidR="00CF72E0" w:rsidRPr="00CF72E0" w:rsidRDefault="00CF72E0" w:rsidP="00CF72E0">
      <w:pPr>
        <w:pStyle w:val="Lijstalinea"/>
        <w:numPr>
          <w:ilvl w:val="0"/>
          <w:numId w:val="7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Werkt zowel op stroom a</w:t>
      </w:r>
      <w:r>
        <w:rPr>
          <w:rFonts w:ascii="Arial" w:eastAsia="MS PGothic" w:hAnsi="Arial" w:cs="Arial"/>
          <w:kern w:val="24"/>
          <w:lang w:val="nl-NL"/>
        </w:rPr>
        <w:t>ls op geïntegreerde batterijen.</w:t>
      </w:r>
    </w:p>
    <w:p w14:paraId="5EE35B8E" w14:textId="533C50CB" w:rsidR="00CF72E0" w:rsidRPr="00CF72E0" w:rsidRDefault="00CF72E0" w:rsidP="00CF72E0">
      <w:pPr>
        <w:textAlignment w:val="baseline"/>
        <w:rPr>
          <w:rFonts w:ascii="Arial" w:eastAsia="MS PGothic" w:hAnsi="Arial" w:cs="Arial"/>
          <w:kern w:val="24"/>
          <w:sz w:val="24"/>
          <w:szCs w:val="24"/>
          <w:lang w:val="nl-NL"/>
        </w:rPr>
      </w:pPr>
    </w:p>
    <w:p w14:paraId="792DB12A" w14:textId="77777777" w:rsidR="00CF72E0" w:rsidRPr="00CF72E0" w:rsidRDefault="00CF72E0" w:rsidP="00CF72E0">
      <w:pPr>
        <w:textAlignment w:val="baseline"/>
        <w:rPr>
          <w:rFonts w:ascii="Arial" w:eastAsia="MS PGothic" w:hAnsi="Arial" w:cs="Arial"/>
          <w:kern w:val="24"/>
          <w:sz w:val="24"/>
          <w:szCs w:val="24"/>
        </w:rPr>
      </w:pPr>
      <w:r w:rsidRPr="00CF72E0">
        <w:rPr>
          <w:rFonts w:ascii="Arial" w:eastAsia="MS PGothic" w:hAnsi="Arial" w:cs="Arial"/>
          <w:b/>
          <w:bCs/>
          <w:kern w:val="24"/>
          <w:sz w:val="24"/>
          <w:szCs w:val="24"/>
          <w:lang w:val="nl-NL"/>
        </w:rPr>
        <w:t xml:space="preserve">De </w:t>
      </w:r>
      <w:proofErr w:type="spellStart"/>
      <w:r w:rsidRPr="00CF72E0">
        <w:rPr>
          <w:rFonts w:ascii="Arial" w:eastAsia="MS PGothic" w:hAnsi="Arial" w:cs="Arial"/>
          <w:b/>
          <w:bCs/>
          <w:kern w:val="24"/>
          <w:sz w:val="24"/>
          <w:szCs w:val="24"/>
          <w:lang w:val="nl-NL"/>
        </w:rPr>
        <w:t>AirVisual</w:t>
      </w:r>
      <w:proofErr w:type="spellEnd"/>
      <w:r w:rsidRPr="00CF72E0">
        <w:rPr>
          <w:rFonts w:ascii="Arial" w:eastAsia="MS PGothic" w:hAnsi="Arial" w:cs="Arial"/>
          <w:b/>
          <w:bCs/>
          <w:kern w:val="24"/>
          <w:sz w:val="24"/>
          <w:szCs w:val="24"/>
          <w:lang w:val="nl-NL"/>
        </w:rPr>
        <w:t xml:space="preserve"> Pro helpt uw luchtkwaliteit monitoren zodat u adequaat kunt handelen.</w:t>
      </w:r>
    </w:p>
    <w:p w14:paraId="68F28F18" w14:textId="211FEB46" w:rsidR="00000000" w:rsidRPr="00CF72E0" w:rsidRDefault="00CF72E0" w:rsidP="00CF72E0">
      <w:pPr>
        <w:pStyle w:val="Lijstalinea"/>
        <w:numPr>
          <w:ilvl w:val="0"/>
          <w:numId w:val="5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Verbeter uw slaap en productiviteit;</w:t>
      </w:r>
    </w:p>
    <w:p w14:paraId="3C6868DB" w14:textId="3E83E6A7" w:rsidR="00000000" w:rsidRPr="00CF72E0" w:rsidRDefault="00CF72E0" w:rsidP="00CF72E0">
      <w:pPr>
        <w:pStyle w:val="Lijstalinea"/>
        <w:numPr>
          <w:ilvl w:val="0"/>
          <w:numId w:val="5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Blijf veilig door schone lucht te ademen;</w:t>
      </w:r>
    </w:p>
    <w:p w14:paraId="0C8B6AEF" w14:textId="342266AC" w:rsidR="00000000" w:rsidRPr="00CF72E0" w:rsidRDefault="00CF72E0" w:rsidP="00CF72E0">
      <w:pPr>
        <w:pStyle w:val="Lijstalinea"/>
        <w:numPr>
          <w:ilvl w:val="0"/>
          <w:numId w:val="5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Verminder de kans op allergieën en astma.</w:t>
      </w:r>
    </w:p>
    <w:p w14:paraId="26C99FB7" w14:textId="77777777" w:rsidR="00CF72E0" w:rsidRPr="00CF72E0" w:rsidRDefault="00CF72E0" w:rsidP="00CF72E0">
      <w:pPr>
        <w:pStyle w:val="Lijstalinea"/>
        <w:numPr>
          <w:ilvl w:val="0"/>
          <w:numId w:val="5"/>
        </w:numPr>
        <w:textAlignment w:val="baseline"/>
        <w:rPr>
          <w:rFonts w:ascii="Arial" w:eastAsia="MS PGothic" w:hAnsi="Arial" w:cs="Arial"/>
          <w:kern w:val="24"/>
        </w:rPr>
      </w:pPr>
    </w:p>
    <w:p w14:paraId="5B921057" w14:textId="77777777" w:rsidR="00CF72E0" w:rsidRPr="00CF72E0" w:rsidRDefault="00CF72E0" w:rsidP="00CF72E0">
      <w:pPr>
        <w:textAlignment w:val="baseline"/>
        <w:rPr>
          <w:rFonts w:ascii="Arial" w:eastAsia="MS PGothic" w:hAnsi="Arial" w:cs="Arial"/>
          <w:kern w:val="24"/>
          <w:sz w:val="24"/>
          <w:szCs w:val="24"/>
        </w:rPr>
      </w:pPr>
      <w:r w:rsidRPr="00CF72E0">
        <w:rPr>
          <w:rFonts w:ascii="Arial" w:eastAsia="MS PGothic" w:hAnsi="Arial" w:cs="Arial"/>
          <w:b/>
          <w:bCs/>
          <w:kern w:val="24"/>
          <w:sz w:val="24"/>
          <w:szCs w:val="24"/>
          <w:lang w:val="nl-NL"/>
        </w:rPr>
        <w:t xml:space="preserve">Mak gebruik van geavanceerde functies d.m.v. de </w:t>
      </w:r>
      <w:proofErr w:type="spellStart"/>
      <w:r w:rsidRPr="00CF72E0">
        <w:rPr>
          <w:rFonts w:ascii="Arial" w:eastAsia="MS PGothic" w:hAnsi="Arial" w:cs="Arial"/>
          <w:b/>
          <w:bCs/>
          <w:kern w:val="24"/>
          <w:sz w:val="24"/>
          <w:szCs w:val="24"/>
          <w:lang w:val="nl-NL"/>
        </w:rPr>
        <w:t>AirVisual</w:t>
      </w:r>
      <w:proofErr w:type="spellEnd"/>
      <w:r w:rsidRPr="00CF72E0">
        <w:rPr>
          <w:rFonts w:ascii="Arial" w:eastAsia="MS PGothic" w:hAnsi="Arial" w:cs="Arial"/>
          <w:b/>
          <w:bCs/>
          <w:kern w:val="24"/>
          <w:sz w:val="24"/>
          <w:szCs w:val="24"/>
          <w:lang w:val="nl-NL"/>
        </w:rPr>
        <w:t xml:space="preserve"> app</w:t>
      </w:r>
    </w:p>
    <w:p w14:paraId="0D89B851" w14:textId="4731BFF2" w:rsidR="00000000" w:rsidRPr="00CF72E0" w:rsidRDefault="00CF72E0" w:rsidP="00CF72E0">
      <w:pPr>
        <w:pStyle w:val="Lijstalinea"/>
        <w:numPr>
          <w:ilvl w:val="0"/>
          <w:numId w:val="5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 xml:space="preserve">Monitor uw huis of werkomgeving waar u ook bent; </w:t>
      </w:r>
    </w:p>
    <w:p w14:paraId="7770C5AD" w14:textId="0323D1A5" w:rsidR="00000000" w:rsidRPr="00CF72E0" w:rsidRDefault="00CF72E0" w:rsidP="00CF72E0">
      <w:pPr>
        <w:pStyle w:val="Lijstalinea"/>
        <w:numPr>
          <w:ilvl w:val="0"/>
          <w:numId w:val="5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Ontvang meldingen wanneer de lucht ongezond wordt;</w:t>
      </w:r>
    </w:p>
    <w:p w14:paraId="3C5C7E46" w14:textId="7771E952" w:rsidR="00000000" w:rsidRPr="00CF72E0" w:rsidRDefault="00CF72E0" w:rsidP="00CF72E0">
      <w:pPr>
        <w:pStyle w:val="Lijstalinea"/>
        <w:numPr>
          <w:ilvl w:val="0"/>
          <w:numId w:val="5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Ontvang dagelijks voorspellingen over de kwaliteit van de lucht;</w:t>
      </w:r>
    </w:p>
    <w:p w14:paraId="43652A28" w14:textId="102E5939" w:rsidR="00000000" w:rsidRPr="00CF72E0" w:rsidRDefault="00CF72E0" w:rsidP="00CF72E0">
      <w:pPr>
        <w:pStyle w:val="Lijstalinea"/>
        <w:numPr>
          <w:ilvl w:val="0"/>
          <w:numId w:val="5"/>
        </w:numPr>
        <w:textAlignment w:val="baseline"/>
        <w:rPr>
          <w:rFonts w:ascii="Arial" w:eastAsia="MS PGothic" w:hAnsi="Arial" w:cs="Arial"/>
          <w:kern w:val="24"/>
        </w:rPr>
      </w:pPr>
      <w:r w:rsidRPr="00CF72E0">
        <w:rPr>
          <w:rFonts w:ascii="Arial" w:eastAsia="MS PGothic" w:hAnsi="Arial" w:cs="Arial"/>
          <w:kern w:val="24"/>
          <w:lang w:val="nl-NL"/>
        </w:rPr>
        <w:t>Bekijk luchtkwaliteitsdata van uw favoriete locaties.</w:t>
      </w:r>
    </w:p>
    <w:p w14:paraId="5D218E9D" w14:textId="79185AF7" w:rsidR="00CF72E0" w:rsidRPr="00CF72E0" w:rsidRDefault="00CF72E0" w:rsidP="00CF72E0">
      <w:pPr>
        <w:textAlignment w:val="baseline"/>
        <w:rPr>
          <w:rFonts w:ascii="Arial" w:eastAsia="MS PGothic" w:hAnsi="Arial" w:cs="Arial"/>
          <w:kern w:val="24"/>
          <w:sz w:val="24"/>
          <w:szCs w:val="24"/>
        </w:rPr>
      </w:pPr>
    </w:p>
    <w:p w14:paraId="2D683A99" w14:textId="77777777" w:rsidR="00CF72E0" w:rsidRPr="00CF72E0" w:rsidRDefault="00CF72E0" w:rsidP="00CF72E0">
      <w:pPr>
        <w:textAlignment w:val="baseline"/>
        <w:rPr>
          <w:rFonts w:ascii="Arial" w:eastAsia="MS PGothic" w:hAnsi="Arial" w:cs="Arial"/>
          <w:kern w:val="24"/>
          <w:sz w:val="24"/>
          <w:szCs w:val="24"/>
        </w:rPr>
      </w:pPr>
      <w:r w:rsidRPr="00CF72E0">
        <w:rPr>
          <w:rFonts w:ascii="Arial" w:eastAsia="MS PGothic" w:hAnsi="Arial" w:cs="Arial"/>
          <w:b/>
          <w:bCs/>
          <w:kern w:val="24"/>
          <w:sz w:val="24"/>
          <w:szCs w:val="24"/>
          <w:lang w:val="nl-NL"/>
        </w:rPr>
        <w:t>Houdt uw luchtkwaliteitspatronen in de gaten</w:t>
      </w:r>
    </w:p>
    <w:p w14:paraId="4BF45F66" w14:textId="3CDC85CC" w:rsidR="00CF72E0" w:rsidRPr="00CF72E0" w:rsidRDefault="00CF72E0" w:rsidP="00CF72E0">
      <w:pPr>
        <w:textAlignment w:val="baseline"/>
        <w:rPr>
          <w:rFonts w:ascii="Arial" w:eastAsia="MS PGothic" w:hAnsi="Arial" w:cs="Arial"/>
          <w:kern w:val="24"/>
          <w:sz w:val="24"/>
          <w:szCs w:val="24"/>
        </w:rPr>
      </w:pPr>
      <w:r w:rsidRPr="00CF72E0">
        <w:rPr>
          <w:rFonts w:ascii="Arial" w:eastAsia="MS PGothic" w:hAnsi="Arial" w:cs="Arial"/>
          <w:kern w:val="24"/>
          <w:sz w:val="24"/>
          <w:szCs w:val="24"/>
          <w:lang w:val="nl-NL"/>
        </w:rPr>
        <w:t xml:space="preserve">Herken en pak terugkomende slechte pieken aan. Deze worden gevisualiseerd met tabellen en diagrammen. </w:t>
      </w:r>
      <w:bookmarkStart w:id="0" w:name="_GoBack"/>
      <w:bookmarkEnd w:id="0"/>
    </w:p>
    <w:p w14:paraId="0A0A58BD" w14:textId="77777777" w:rsidR="00CF72E0" w:rsidRPr="00CF72E0" w:rsidRDefault="00CF72E0" w:rsidP="00792C99">
      <w:pPr>
        <w:spacing w:after="0" w:line="240" w:lineRule="auto"/>
        <w:textAlignment w:val="baseline"/>
        <w:rPr>
          <w:rFonts w:ascii="Arial" w:eastAsia="MS PGothic" w:hAnsi="Arial" w:cs="Arial"/>
          <w:b/>
          <w:bCs/>
          <w:kern w:val="24"/>
          <w:sz w:val="24"/>
          <w:szCs w:val="24"/>
          <w:u w:val="single"/>
          <w:lang w:val="nl-NL" w:eastAsia="en-NL"/>
        </w:rPr>
      </w:pPr>
    </w:p>
    <w:p w14:paraId="0A099397" w14:textId="6D8AFC02" w:rsidR="00792C99" w:rsidRPr="00CF72E0" w:rsidRDefault="00CF72E0" w:rsidP="00792C99">
      <w:pPr>
        <w:pStyle w:val="Normaalweb"/>
        <w:spacing w:before="0" w:beforeAutospacing="0" w:after="0" w:afterAutospacing="0"/>
        <w:textAlignment w:val="baseline"/>
        <w:rPr>
          <w:rFonts w:eastAsia="MS PGothic"/>
          <w:lang w:val="nl-NL"/>
        </w:rPr>
      </w:pPr>
      <w:proofErr w:type="spellStart"/>
      <w:r w:rsidRPr="00792C99">
        <w:rPr>
          <w:rFonts w:ascii="Arial" w:eastAsia="MS PGothic" w:hAnsi="Arial" w:cs="Arial"/>
          <w:b/>
          <w:bCs/>
          <w:kern w:val="24"/>
          <w:lang w:val="nl-NL"/>
        </w:rPr>
        <w:t>IQAir</w:t>
      </w:r>
      <w:proofErr w:type="spellEnd"/>
      <w:r>
        <w:rPr>
          <w:rFonts w:ascii="Arial" w:eastAsia="MS PGothic" w:hAnsi="Arial" w:cs="Arial"/>
          <w:b/>
          <w:bCs/>
          <w:kern w:val="24"/>
          <w:lang w:val="nl-NL"/>
        </w:rPr>
        <w:t xml:space="preserve"> </w:t>
      </w:r>
      <w:proofErr w:type="spellStart"/>
      <w:r>
        <w:rPr>
          <w:rFonts w:ascii="Arial" w:eastAsia="MS PGothic" w:hAnsi="Arial" w:cs="Arial"/>
          <w:b/>
          <w:bCs/>
          <w:kern w:val="24"/>
          <w:lang w:val="nl-NL"/>
        </w:rPr>
        <w:t>AirVisual</w:t>
      </w:r>
      <w:proofErr w:type="spellEnd"/>
      <w:r>
        <w:rPr>
          <w:rFonts w:ascii="Arial" w:eastAsia="MS PGothic" w:hAnsi="Arial" w:cs="Arial"/>
          <w:b/>
          <w:bCs/>
          <w:kern w:val="24"/>
          <w:lang w:val="nl-NL"/>
        </w:rPr>
        <w:t xml:space="preserve"> Pro</w:t>
      </w:r>
      <w:r>
        <w:rPr>
          <w:rFonts w:eastAsia="MS PGothic"/>
          <w:lang w:val="nl-NL"/>
        </w:rPr>
        <w:t xml:space="preserve"> </w:t>
      </w:r>
      <w:r w:rsidR="00792C99" w:rsidRPr="00CF72E0">
        <w:rPr>
          <w:rFonts w:ascii="Arial" w:eastAsia="MS PGothic" w:hAnsi="Arial" w:cs="Arial"/>
          <w:b/>
          <w:bCs/>
          <w:kern w:val="24"/>
          <w:lang w:val="nl-NL"/>
        </w:rPr>
        <w:t>wordt standaard geleverd met</w:t>
      </w:r>
    </w:p>
    <w:p w14:paraId="49A07936" w14:textId="77777777" w:rsidR="00792C99" w:rsidRPr="00CF72E0" w:rsidRDefault="00792C99" w:rsidP="00792C99">
      <w:pPr>
        <w:pStyle w:val="Normaalweb"/>
        <w:spacing w:before="0" w:beforeAutospacing="0" w:after="0" w:afterAutospacing="0"/>
        <w:textAlignment w:val="baseline"/>
        <w:rPr>
          <w:rFonts w:ascii="Arial" w:eastAsia="MS PGothic" w:hAnsi="Arial" w:cs="Arial"/>
          <w:b/>
          <w:bCs/>
          <w:kern w:val="24"/>
          <w:lang w:val="nl-NL"/>
        </w:rPr>
      </w:pPr>
    </w:p>
    <w:p w14:paraId="2C6FC72C" w14:textId="6D730489" w:rsidR="00792C99" w:rsidRPr="00CF72E0" w:rsidRDefault="00792C99" w:rsidP="00792C99">
      <w:pPr>
        <w:pStyle w:val="Lijstalinea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CF72E0">
        <w:rPr>
          <w:rFonts w:ascii="Arial" w:eastAsia="MS PGothic" w:hAnsi="Arial" w:cs="Arial"/>
          <w:kern w:val="24"/>
          <w:lang w:val="en-US"/>
        </w:rPr>
        <w:t xml:space="preserve">De </w:t>
      </w:r>
      <w:proofErr w:type="spellStart"/>
      <w:r w:rsidR="00CF72E0" w:rsidRPr="00CF72E0">
        <w:rPr>
          <w:rFonts w:ascii="Arial" w:eastAsia="MS PGothic" w:hAnsi="Arial" w:cs="Arial"/>
          <w:kern w:val="24"/>
          <w:lang w:val="en-US"/>
        </w:rPr>
        <w:t>IQAir</w:t>
      </w:r>
      <w:proofErr w:type="spellEnd"/>
      <w:r w:rsidR="00CF72E0" w:rsidRPr="00CF72E0">
        <w:rPr>
          <w:rFonts w:ascii="Arial" w:eastAsia="MS PGothic" w:hAnsi="Arial" w:cs="Arial"/>
          <w:kern w:val="24"/>
          <w:lang w:val="en-US"/>
        </w:rPr>
        <w:t xml:space="preserve"> AirVisual Pro</w:t>
      </w:r>
      <w:r w:rsidRPr="00CF72E0">
        <w:rPr>
          <w:rFonts w:ascii="Arial" w:eastAsia="MS PGothic" w:hAnsi="Arial" w:cs="Arial"/>
          <w:kern w:val="24"/>
          <w:lang w:val="en-US"/>
        </w:rPr>
        <w:t>;</w:t>
      </w:r>
    </w:p>
    <w:p w14:paraId="5738A91E" w14:textId="799041C5" w:rsidR="00792C99" w:rsidRPr="00CF72E0" w:rsidRDefault="00CF72E0" w:rsidP="00792C99">
      <w:pPr>
        <w:pStyle w:val="Lijstalinea"/>
        <w:numPr>
          <w:ilvl w:val="0"/>
          <w:numId w:val="2"/>
        </w:numPr>
        <w:textAlignment w:val="baseline"/>
        <w:rPr>
          <w:rFonts w:ascii="Arial" w:hAnsi="Arial" w:cs="Arial"/>
        </w:rPr>
      </w:pPr>
      <w:r>
        <w:rPr>
          <w:rFonts w:ascii="Arial" w:eastAsia="MS PGothic" w:hAnsi="Arial" w:cs="Arial"/>
          <w:kern w:val="24"/>
          <w:lang w:val="nl-NL"/>
        </w:rPr>
        <w:t>Oplaadkabel</w:t>
      </w:r>
      <w:r w:rsidR="00792C99" w:rsidRPr="00CF72E0">
        <w:rPr>
          <w:rFonts w:ascii="Arial" w:eastAsia="MS PGothic" w:hAnsi="Arial" w:cs="Arial"/>
          <w:kern w:val="24"/>
          <w:lang w:val="nl-NL"/>
        </w:rPr>
        <w:t>;</w:t>
      </w:r>
    </w:p>
    <w:p w14:paraId="65C62250" w14:textId="26559908" w:rsidR="00974825" w:rsidRPr="00CF72E0" w:rsidRDefault="00CF72E0" w:rsidP="00CF72E0">
      <w:pPr>
        <w:pStyle w:val="Lijstalinea"/>
        <w:numPr>
          <w:ilvl w:val="0"/>
          <w:numId w:val="2"/>
        </w:numPr>
        <w:textAlignment w:val="baseline"/>
        <w:rPr>
          <w:rFonts w:ascii="Arial" w:hAnsi="Arial" w:cs="Arial"/>
        </w:rPr>
      </w:pPr>
      <w:r>
        <w:rPr>
          <w:rFonts w:ascii="Arial" w:eastAsia="MS PGothic" w:hAnsi="Arial" w:cs="Arial"/>
          <w:kern w:val="24"/>
          <w:lang w:val="nl-NL"/>
        </w:rPr>
        <w:t>Stekker.</w:t>
      </w:r>
    </w:p>
    <w:sectPr w:rsidR="00974825" w:rsidRPr="00CF7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40E"/>
    <w:multiLevelType w:val="hybridMultilevel"/>
    <w:tmpl w:val="D31ECE8A"/>
    <w:lvl w:ilvl="0" w:tplc="92E609F8"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720D3"/>
    <w:multiLevelType w:val="hybridMultilevel"/>
    <w:tmpl w:val="E3304750"/>
    <w:lvl w:ilvl="0" w:tplc="59BA8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E4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E5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A9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CB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0B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3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4B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E8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7A7719"/>
    <w:multiLevelType w:val="hybridMultilevel"/>
    <w:tmpl w:val="A498D078"/>
    <w:lvl w:ilvl="0" w:tplc="26085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C9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21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E3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E5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0D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00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A3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E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0F73D6"/>
    <w:multiLevelType w:val="hybridMultilevel"/>
    <w:tmpl w:val="4B148CEE"/>
    <w:lvl w:ilvl="0" w:tplc="26CE1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65A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68D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E18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272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86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44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0F3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2B5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3504E9"/>
    <w:multiLevelType w:val="hybridMultilevel"/>
    <w:tmpl w:val="FAB0E4CC"/>
    <w:lvl w:ilvl="0" w:tplc="0D7E1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243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AA7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67E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40F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AAF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CB2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32B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EBD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904F09"/>
    <w:multiLevelType w:val="hybridMultilevel"/>
    <w:tmpl w:val="2F227778"/>
    <w:lvl w:ilvl="0" w:tplc="BDD2ADCE"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E634A"/>
    <w:multiLevelType w:val="hybridMultilevel"/>
    <w:tmpl w:val="D7602D96"/>
    <w:lvl w:ilvl="0" w:tplc="23EC8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4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9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49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8C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EF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80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0A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0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9"/>
    <w:rsid w:val="000B7D79"/>
    <w:rsid w:val="001410CC"/>
    <w:rsid w:val="001E31D9"/>
    <w:rsid w:val="00792C99"/>
    <w:rsid w:val="00974825"/>
    <w:rsid w:val="00C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12066"/>
  <w15:chartTrackingRefBased/>
  <w15:docId w15:val="{67B2EC45-CACD-4D1B-9028-BBE1D9F7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9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L"/>
    </w:rPr>
  </w:style>
  <w:style w:type="paragraph" w:styleId="Lijstalinea">
    <w:name w:val="List Paragraph"/>
    <w:basedOn w:val="Standaard"/>
    <w:uiPriority w:val="34"/>
    <w:qFormat/>
    <w:rsid w:val="00792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6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9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Tolga, Uysal</dc:creator>
  <cp:keywords/>
  <dc:description/>
  <cp:lastModifiedBy>Tolga, Uysal</cp:lastModifiedBy>
  <cp:revision>5</cp:revision>
  <dcterms:created xsi:type="dcterms:W3CDTF">2022-04-14T14:05:00Z</dcterms:created>
  <dcterms:modified xsi:type="dcterms:W3CDTF">2022-04-14T14:43:00Z</dcterms:modified>
</cp:coreProperties>
</file>